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CE4" w:rsidRPr="00D50CE4" w:rsidRDefault="00117B2D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E2F5A2" wp14:editId="65F633F9">
            <wp:simplePos x="0" y="0"/>
            <wp:positionH relativeFrom="column">
              <wp:posOffset>6998970</wp:posOffset>
            </wp:positionH>
            <wp:positionV relativeFrom="paragraph">
              <wp:posOffset>-887095</wp:posOffset>
            </wp:positionV>
            <wp:extent cx="2705100" cy="2578100"/>
            <wp:effectExtent l="0" t="0" r="0" b="0"/>
            <wp:wrapTight wrapText="bothSides">
              <wp:wrapPolygon edited="0">
                <wp:start x="0" y="0"/>
                <wp:lineTo x="0" y="21387"/>
                <wp:lineTo x="21448" y="21387"/>
                <wp:lineTo x="21448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CE4"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Итоги </w:t>
      </w:r>
    </w:p>
    <w:p w:rsidR="0091651F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школьного этапа всероссийской олимпиады школьников </w:t>
      </w:r>
    </w:p>
    <w:p w:rsidR="00D50CE4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>по праву</w:t>
      </w:r>
      <w:r w:rsidR="00117B2D" w:rsidRPr="00117B2D">
        <w:rPr>
          <w:noProof/>
          <w:lang w:eastAsia="ru-RU"/>
        </w:rPr>
        <w:t xml:space="preserve"> </w:t>
      </w:r>
    </w:p>
    <w:p w:rsidR="00D50CE4" w:rsidRPr="00D50CE4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4395"/>
        <w:gridCol w:w="1275"/>
        <w:gridCol w:w="1418"/>
        <w:gridCol w:w="2042"/>
        <w:gridCol w:w="2494"/>
        <w:gridCol w:w="2693"/>
      </w:tblGrid>
      <w:tr w:rsidR="00D50CE4" w:rsidTr="00117B2D">
        <w:tc>
          <w:tcPr>
            <w:tcW w:w="675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95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275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Мах</w:t>
            </w:r>
            <w:proofErr w:type="gramStart"/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  <w:proofErr w:type="spellEnd"/>
          </w:p>
        </w:tc>
        <w:tc>
          <w:tcPr>
            <w:tcW w:w="2042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  <w:r w:rsidR="00117B2D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2494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693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D50CE4" w:rsidTr="00117B2D">
        <w:tc>
          <w:tcPr>
            <w:tcW w:w="675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D50CE4" w:rsidRPr="00D50CE4" w:rsidRDefault="00D50CE4" w:rsidP="00D5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Старик Ксения Андреевна</w:t>
            </w:r>
          </w:p>
        </w:tc>
        <w:tc>
          <w:tcPr>
            <w:tcW w:w="1275" w:type="dxa"/>
          </w:tcPr>
          <w:p w:rsidR="00D50CE4" w:rsidRPr="00485BA1" w:rsidRDefault="00D50CE4" w:rsidP="00D4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D50CE4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042" w:type="dxa"/>
            <w:vAlign w:val="bottom"/>
          </w:tcPr>
          <w:p w:rsidR="00D50CE4" w:rsidRPr="00D50CE4" w:rsidRDefault="00D50CE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50CE4">
              <w:rPr>
                <w:rFonts w:ascii="Times New Roman" w:hAnsi="Times New Roman" w:cs="Times New Roman"/>
                <w:sz w:val="28"/>
              </w:rPr>
              <w:t>37</w:t>
            </w:r>
            <w:r w:rsidR="00117B2D">
              <w:rPr>
                <w:rFonts w:ascii="Times New Roman" w:hAnsi="Times New Roman" w:cs="Times New Roman"/>
                <w:sz w:val="28"/>
              </w:rPr>
              <w:t>-44%</w:t>
            </w:r>
          </w:p>
        </w:tc>
        <w:tc>
          <w:tcPr>
            <w:tcW w:w="2494" w:type="dxa"/>
          </w:tcPr>
          <w:p w:rsidR="00D50CE4" w:rsidRPr="00117B2D" w:rsidRDefault="00117B2D" w:rsidP="00D50C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 </w:t>
            </w:r>
          </w:p>
        </w:tc>
        <w:tc>
          <w:tcPr>
            <w:tcW w:w="2693" w:type="dxa"/>
            <w:vMerge w:val="restart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Канивец Виктория Викторовна</w:t>
            </w:r>
          </w:p>
        </w:tc>
      </w:tr>
      <w:tr w:rsidR="00D50CE4" w:rsidTr="00117B2D">
        <w:tc>
          <w:tcPr>
            <w:tcW w:w="675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D50CE4" w:rsidRPr="00485BA1" w:rsidRDefault="00D50CE4" w:rsidP="00D4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Галица Екатерина Александровна</w:t>
            </w:r>
          </w:p>
        </w:tc>
        <w:tc>
          <w:tcPr>
            <w:tcW w:w="1275" w:type="dxa"/>
          </w:tcPr>
          <w:p w:rsidR="00D50CE4" w:rsidRPr="00485BA1" w:rsidRDefault="00D50CE4" w:rsidP="00D4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D50CE4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042" w:type="dxa"/>
            <w:vAlign w:val="bottom"/>
          </w:tcPr>
          <w:p w:rsidR="00D50CE4" w:rsidRPr="00D50CE4" w:rsidRDefault="00D50CE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50CE4">
              <w:rPr>
                <w:rFonts w:ascii="Times New Roman" w:hAnsi="Times New Roman" w:cs="Times New Roman"/>
                <w:sz w:val="28"/>
              </w:rPr>
              <w:t>36</w:t>
            </w:r>
            <w:r w:rsidR="00117B2D">
              <w:rPr>
                <w:rFonts w:ascii="Times New Roman" w:hAnsi="Times New Roman" w:cs="Times New Roman"/>
                <w:sz w:val="28"/>
              </w:rPr>
              <w:t>-42%</w:t>
            </w:r>
          </w:p>
        </w:tc>
        <w:tc>
          <w:tcPr>
            <w:tcW w:w="2494" w:type="dxa"/>
          </w:tcPr>
          <w:p w:rsidR="00D50CE4" w:rsidRPr="00117B2D" w:rsidRDefault="00117B2D" w:rsidP="00D50C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B2D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2693" w:type="dxa"/>
            <w:vMerge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CE4" w:rsidTr="00117B2D">
        <w:tc>
          <w:tcPr>
            <w:tcW w:w="675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D50CE4" w:rsidRPr="00485BA1" w:rsidRDefault="00D50CE4" w:rsidP="00D4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Река Мария Викторовна</w:t>
            </w:r>
          </w:p>
        </w:tc>
        <w:tc>
          <w:tcPr>
            <w:tcW w:w="1275" w:type="dxa"/>
          </w:tcPr>
          <w:p w:rsidR="00D50CE4" w:rsidRPr="00485BA1" w:rsidRDefault="00D50CE4" w:rsidP="00D4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D50CE4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042" w:type="dxa"/>
            <w:vAlign w:val="bottom"/>
          </w:tcPr>
          <w:p w:rsidR="00D50CE4" w:rsidRPr="00D50CE4" w:rsidRDefault="00D50CE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50CE4">
              <w:rPr>
                <w:rFonts w:ascii="Times New Roman" w:hAnsi="Times New Roman" w:cs="Times New Roman"/>
                <w:sz w:val="28"/>
              </w:rPr>
              <w:t>34</w:t>
            </w:r>
            <w:r w:rsidR="00117B2D">
              <w:rPr>
                <w:rFonts w:ascii="Times New Roman" w:hAnsi="Times New Roman" w:cs="Times New Roman"/>
                <w:sz w:val="28"/>
              </w:rPr>
              <w:t>-40%</w:t>
            </w:r>
          </w:p>
        </w:tc>
        <w:tc>
          <w:tcPr>
            <w:tcW w:w="2494" w:type="dxa"/>
          </w:tcPr>
          <w:p w:rsidR="00D50CE4" w:rsidRPr="00117B2D" w:rsidRDefault="00117B2D" w:rsidP="00D50C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Призёр </w:t>
            </w:r>
          </w:p>
        </w:tc>
        <w:tc>
          <w:tcPr>
            <w:tcW w:w="2693" w:type="dxa"/>
            <w:vMerge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CE4" w:rsidTr="00117B2D">
        <w:tc>
          <w:tcPr>
            <w:tcW w:w="675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D50CE4" w:rsidRPr="00485BA1" w:rsidRDefault="00D50CE4" w:rsidP="00D4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Река Дарья Викторовна</w:t>
            </w:r>
          </w:p>
        </w:tc>
        <w:tc>
          <w:tcPr>
            <w:tcW w:w="1275" w:type="dxa"/>
          </w:tcPr>
          <w:p w:rsidR="00D50CE4" w:rsidRPr="00485BA1" w:rsidRDefault="00D50CE4" w:rsidP="00D4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D50CE4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042" w:type="dxa"/>
            <w:vAlign w:val="bottom"/>
          </w:tcPr>
          <w:p w:rsidR="00D50CE4" w:rsidRPr="00D50CE4" w:rsidRDefault="00D50CE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50CE4">
              <w:rPr>
                <w:rFonts w:ascii="Times New Roman" w:hAnsi="Times New Roman" w:cs="Times New Roman"/>
                <w:sz w:val="28"/>
              </w:rPr>
              <w:t>30</w:t>
            </w:r>
            <w:r w:rsidR="00117B2D">
              <w:rPr>
                <w:rFonts w:ascii="Times New Roman" w:hAnsi="Times New Roman" w:cs="Times New Roman"/>
                <w:sz w:val="28"/>
              </w:rPr>
              <w:t>-35%</w:t>
            </w:r>
          </w:p>
        </w:tc>
        <w:tc>
          <w:tcPr>
            <w:tcW w:w="2494" w:type="dxa"/>
          </w:tcPr>
          <w:p w:rsidR="00D50CE4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693" w:type="dxa"/>
            <w:vMerge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2D" w:rsidTr="00117B2D">
        <w:tc>
          <w:tcPr>
            <w:tcW w:w="675" w:type="dxa"/>
          </w:tcPr>
          <w:p w:rsidR="00117B2D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117B2D" w:rsidRPr="00485BA1" w:rsidRDefault="00117B2D" w:rsidP="00D4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Сердюк Дарья Александровна</w:t>
            </w:r>
          </w:p>
        </w:tc>
        <w:tc>
          <w:tcPr>
            <w:tcW w:w="1275" w:type="dxa"/>
          </w:tcPr>
          <w:p w:rsidR="00117B2D" w:rsidRPr="00485BA1" w:rsidRDefault="00117B2D" w:rsidP="00D4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117B2D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042" w:type="dxa"/>
            <w:vAlign w:val="bottom"/>
          </w:tcPr>
          <w:p w:rsidR="00117B2D" w:rsidRPr="00D50CE4" w:rsidRDefault="00117B2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50CE4">
              <w:rPr>
                <w:rFonts w:ascii="Times New Roman" w:hAnsi="Times New Roman" w:cs="Times New Roman"/>
                <w:sz w:val="28"/>
              </w:rPr>
              <w:t>30</w:t>
            </w:r>
            <w:r>
              <w:rPr>
                <w:rFonts w:ascii="Times New Roman" w:hAnsi="Times New Roman" w:cs="Times New Roman"/>
                <w:sz w:val="28"/>
              </w:rPr>
              <w:t>-35%</w:t>
            </w:r>
          </w:p>
        </w:tc>
        <w:tc>
          <w:tcPr>
            <w:tcW w:w="2494" w:type="dxa"/>
          </w:tcPr>
          <w:p w:rsidR="00117B2D" w:rsidRDefault="00117B2D" w:rsidP="00117B2D">
            <w:pPr>
              <w:jc w:val="center"/>
            </w:pPr>
            <w:r w:rsidRPr="00E9054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117B2D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2D" w:rsidTr="00117B2D">
        <w:tc>
          <w:tcPr>
            <w:tcW w:w="675" w:type="dxa"/>
          </w:tcPr>
          <w:p w:rsidR="00117B2D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117B2D" w:rsidRPr="00485BA1" w:rsidRDefault="00117B2D" w:rsidP="00D4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Кулигина</w:t>
            </w:r>
            <w:proofErr w:type="spellEnd"/>
            <w:r w:rsidRPr="00485BA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1275" w:type="dxa"/>
          </w:tcPr>
          <w:p w:rsidR="00117B2D" w:rsidRPr="00485BA1" w:rsidRDefault="00117B2D" w:rsidP="00D4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117B2D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042" w:type="dxa"/>
            <w:vAlign w:val="bottom"/>
          </w:tcPr>
          <w:p w:rsidR="00117B2D" w:rsidRPr="00D50CE4" w:rsidRDefault="00117B2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50CE4">
              <w:rPr>
                <w:rFonts w:ascii="Times New Roman" w:hAnsi="Times New Roman" w:cs="Times New Roman"/>
                <w:sz w:val="28"/>
              </w:rPr>
              <w:t>29</w:t>
            </w:r>
            <w:r>
              <w:rPr>
                <w:rFonts w:ascii="Times New Roman" w:hAnsi="Times New Roman" w:cs="Times New Roman"/>
                <w:sz w:val="28"/>
              </w:rPr>
              <w:t>-34%</w:t>
            </w:r>
          </w:p>
        </w:tc>
        <w:tc>
          <w:tcPr>
            <w:tcW w:w="2494" w:type="dxa"/>
          </w:tcPr>
          <w:p w:rsidR="00117B2D" w:rsidRDefault="00117B2D" w:rsidP="00117B2D">
            <w:pPr>
              <w:jc w:val="center"/>
            </w:pPr>
            <w:r w:rsidRPr="00E9054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117B2D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2D" w:rsidTr="00117B2D">
        <w:tc>
          <w:tcPr>
            <w:tcW w:w="675" w:type="dxa"/>
          </w:tcPr>
          <w:p w:rsidR="00117B2D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117B2D" w:rsidRPr="00485BA1" w:rsidRDefault="00117B2D" w:rsidP="00D4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Остапенко Юлия Владимировна</w:t>
            </w:r>
          </w:p>
        </w:tc>
        <w:tc>
          <w:tcPr>
            <w:tcW w:w="1275" w:type="dxa"/>
          </w:tcPr>
          <w:p w:rsidR="00117B2D" w:rsidRPr="00485BA1" w:rsidRDefault="00117B2D" w:rsidP="00D4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117B2D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042" w:type="dxa"/>
            <w:vAlign w:val="center"/>
          </w:tcPr>
          <w:p w:rsidR="00117B2D" w:rsidRPr="00D50CE4" w:rsidRDefault="00117B2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50CE4">
              <w:rPr>
                <w:rFonts w:ascii="Times New Roman" w:hAnsi="Times New Roman" w:cs="Times New Roman"/>
                <w:sz w:val="28"/>
              </w:rPr>
              <w:t>29</w:t>
            </w:r>
            <w:r>
              <w:rPr>
                <w:rFonts w:ascii="Times New Roman" w:hAnsi="Times New Roman" w:cs="Times New Roman"/>
                <w:sz w:val="28"/>
              </w:rPr>
              <w:t>-34%</w:t>
            </w:r>
          </w:p>
        </w:tc>
        <w:tc>
          <w:tcPr>
            <w:tcW w:w="2494" w:type="dxa"/>
          </w:tcPr>
          <w:p w:rsidR="00117B2D" w:rsidRDefault="00117B2D" w:rsidP="00117B2D">
            <w:pPr>
              <w:jc w:val="center"/>
            </w:pPr>
            <w:r w:rsidRPr="00E9054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117B2D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2D" w:rsidTr="00117B2D">
        <w:tc>
          <w:tcPr>
            <w:tcW w:w="675" w:type="dxa"/>
          </w:tcPr>
          <w:p w:rsidR="00117B2D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117B2D" w:rsidRPr="00485BA1" w:rsidRDefault="00117B2D" w:rsidP="00D4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Глебова Кира Викторовна</w:t>
            </w:r>
          </w:p>
        </w:tc>
        <w:tc>
          <w:tcPr>
            <w:tcW w:w="1275" w:type="dxa"/>
          </w:tcPr>
          <w:p w:rsidR="00117B2D" w:rsidRPr="00485BA1" w:rsidRDefault="00117B2D" w:rsidP="00D4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117B2D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042" w:type="dxa"/>
            <w:vAlign w:val="bottom"/>
          </w:tcPr>
          <w:p w:rsidR="00117B2D" w:rsidRPr="00D50CE4" w:rsidRDefault="00117B2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50CE4">
              <w:rPr>
                <w:rFonts w:ascii="Times New Roman" w:hAnsi="Times New Roman" w:cs="Times New Roman"/>
                <w:sz w:val="28"/>
              </w:rPr>
              <w:t>27</w:t>
            </w:r>
            <w:r>
              <w:rPr>
                <w:rFonts w:ascii="Times New Roman" w:hAnsi="Times New Roman" w:cs="Times New Roman"/>
                <w:sz w:val="28"/>
              </w:rPr>
              <w:t>-32%</w:t>
            </w:r>
          </w:p>
        </w:tc>
        <w:tc>
          <w:tcPr>
            <w:tcW w:w="2494" w:type="dxa"/>
          </w:tcPr>
          <w:p w:rsidR="00117B2D" w:rsidRDefault="00117B2D" w:rsidP="00117B2D">
            <w:pPr>
              <w:jc w:val="center"/>
            </w:pPr>
            <w:r w:rsidRPr="00E9054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117B2D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B2D" w:rsidTr="00117B2D">
        <w:tc>
          <w:tcPr>
            <w:tcW w:w="675" w:type="dxa"/>
          </w:tcPr>
          <w:p w:rsidR="00117B2D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117B2D" w:rsidRPr="00485BA1" w:rsidRDefault="00117B2D" w:rsidP="00D4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Галун Георгий Михайлович</w:t>
            </w:r>
          </w:p>
        </w:tc>
        <w:tc>
          <w:tcPr>
            <w:tcW w:w="1275" w:type="dxa"/>
          </w:tcPr>
          <w:p w:rsidR="00117B2D" w:rsidRPr="00D50CE4" w:rsidRDefault="00117B2D" w:rsidP="00D5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1418" w:type="dxa"/>
          </w:tcPr>
          <w:p w:rsidR="00117B2D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042" w:type="dxa"/>
          </w:tcPr>
          <w:p w:rsidR="00117B2D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21-25%</w:t>
            </w:r>
          </w:p>
        </w:tc>
        <w:tc>
          <w:tcPr>
            <w:tcW w:w="2494" w:type="dxa"/>
          </w:tcPr>
          <w:p w:rsidR="00117B2D" w:rsidRDefault="00117B2D" w:rsidP="00117B2D">
            <w:pPr>
              <w:jc w:val="center"/>
            </w:pPr>
            <w:r w:rsidRPr="00E9054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117B2D" w:rsidRPr="00D50CE4" w:rsidRDefault="00117B2D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70FA" w:rsidRDefault="0091651F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4278630</wp:posOffset>
            </wp:positionH>
            <wp:positionV relativeFrom="paragraph">
              <wp:posOffset>129540</wp:posOffset>
            </wp:positionV>
            <wp:extent cx="4297680" cy="1826895"/>
            <wp:effectExtent l="0" t="0" r="7620" b="1905"/>
            <wp:wrapTight wrapText="bothSides">
              <wp:wrapPolygon edited="0">
                <wp:start x="0" y="0"/>
                <wp:lineTo x="0" y="21397"/>
                <wp:lineTo x="21543" y="21397"/>
                <wp:lineTo x="21543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  <w:r w:rsidR="00117B2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35680" cy="1880235"/>
            <wp:effectExtent l="0" t="0" r="7620" b="571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494"/>
                    <a:stretch/>
                  </pic:blipFill>
                  <pic:spPr bwMode="auto">
                    <a:xfrm>
                      <a:off x="0" y="0"/>
                      <a:ext cx="353568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D370FA" w:rsidSect="00D50CE4">
      <w:type w:val="continuous"/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6BD"/>
    <w:rsid w:val="00117B2D"/>
    <w:rsid w:val="002A7D72"/>
    <w:rsid w:val="0091651F"/>
    <w:rsid w:val="00D370FA"/>
    <w:rsid w:val="00D50CE4"/>
    <w:rsid w:val="00E8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w.ostapenko@yandex.ru</dc:creator>
  <cp:keywords/>
  <dc:description/>
  <cp:lastModifiedBy>w.ostapenko@yandex.ru</cp:lastModifiedBy>
  <cp:revision>2</cp:revision>
  <cp:lastPrinted>2025-09-15T18:40:00Z</cp:lastPrinted>
  <dcterms:created xsi:type="dcterms:W3CDTF">2025-09-15T18:14:00Z</dcterms:created>
  <dcterms:modified xsi:type="dcterms:W3CDTF">2025-09-15T18:40:00Z</dcterms:modified>
</cp:coreProperties>
</file>